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AD" w:rsidRPr="00F578ED" w:rsidRDefault="00A171AD" w:rsidP="00A171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F578ED">
        <w:rPr>
          <w:rFonts w:ascii="Arial" w:hAnsi="Arial" w:cs="Arial"/>
          <w:b/>
          <w:bCs/>
          <w:szCs w:val="24"/>
        </w:rPr>
        <w:t>Anexo 01</w:t>
      </w:r>
    </w:p>
    <w:p w:rsidR="00A171AD" w:rsidRPr="00F578ED" w:rsidRDefault="00A171AD" w:rsidP="00A171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F578ED">
        <w:rPr>
          <w:rFonts w:ascii="Arial" w:hAnsi="Arial" w:cs="Arial"/>
          <w:b/>
          <w:bCs/>
          <w:szCs w:val="24"/>
        </w:rPr>
        <w:t>Formulario de Inscripción (Comedores Populares)</w:t>
      </w:r>
    </w:p>
    <w:p w:rsidR="00A171AD" w:rsidRPr="00643D7F" w:rsidRDefault="00A171AD" w:rsidP="00A171A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Cs w:val="24"/>
        </w:rPr>
      </w:pPr>
      <w:r w:rsidRPr="00F578ED">
        <w:rPr>
          <w:rFonts w:ascii="Arial" w:hAnsi="Arial" w:cs="Arial"/>
          <w:b/>
          <w:bCs/>
          <w:szCs w:val="24"/>
        </w:rPr>
        <w:t>Concurso Gastronómico: ¡Come Pescado con Todo!</w:t>
      </w:r>
    </w:p>
    <w:tbl>
      <w:tblPr>
        <w:tblStyle w:val="Tabladecuadrcula1clara-nfasis5"/>
        <w:tblpPr w:leftFromText="141" w:rightFromText="141" w:vertAnchor="text" w:horzAnchor="margin" w:tblpX="-436" w:tblpY="101"/>
        <w:tblW w:w="9683" w:type="dxa"/>
        <w:tblLook w:val="04A0" w:firstRow="1" w:lastRow="0" w:firstColumn="1" w:lastColumn="0" w:noHBand="0" w:noVBand="1"/>
      </w:tblPr>
      <w:tblGrid>
        <w:gridCol w:w="3038"/>
        <w:gridCol w:w="6645"/>
      </w:tblGrid>
      <w:tr w:rsidR="00A171AD" w:rsidRPr="00643D7F" w:rsidTr="00321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3" w:type="dxa"/>
            <w:gridSpan w:val="2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9CC2E5" w:themeFill="accent1" w:themeFillTint="99"/>
          </w:tcPr>
          <w:p w:rsidR="00A171AD" w:rsidRPr="00643D7F" w:rsidRDefault="00A171AD" w:rsidP="007829BF">
            <w:pPr>
              <w:spacing w:after="0" w:line="240" w:lineRule="auto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DATOS</w:t>
            </w:r>
          </w:p>
        </w:tc>
      </w:tr>
      <w:tr w:rsidR="00A171AD" w:rsidRPr="00643D7F" w:rsidTr="00321915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tcBorders>
              <w:top w:val="single" w:sz="4" w:space="0" w:color="9CC2E5" w:themeColor="accent1" w:themeTint="99"/>
            </w:tcBorders>
            <w:vAlign w:val="center"/>
          </w:tcPr>
          <w:p w:rsidR="00A171AD" w:rsidRPr="00643D7F" w:rsidRDefault="00A171AD" w:rsidP="00321915">
            <w:pPr>
              <w:spacing w:after="0" w:line="240" w:lineRule="auto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Nombre del Participante:</w:t>
            </w:r>
          </w:p>
        </w:tc>
        <w:tc>
          <w:tcPr>
            <w:tcW w:w="6645" w:type="dxa"/>
            <w:tcBorders>
              <w:top w:val="single" w:sz="4" w:space="0" w:color="9CC2E5" w:themeColor="accent1" w:themeTint="99"/>
            </w:tcBorders>
          </w:tcPr>
          <w:p w:rsidR="00A171AD" w:rsidRPr="00643D7F" w:rsidRDefault="00A171AD" w:rsidP="007829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</w:tc>
      </w:tr>
      <w:tr w:rsidR="00A171AD" w:rsidRPr="00643D7F" w:rsidTr="00321915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vAlign w:val="center"/>
          </w:tcPr>
          <w:p w:rsidR="00A171AD" w:rsidRPr="00643D7F" w:rsidRDefault="00A171AD" w:rsidP="00321915">
            <w:pPr>
              <w:spacing w:after="0" w:line="240" w:lineRule="auto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O</w:t>
            </w:r>
            <w:r w:rsidRPr="00643D7F">
              <w:rPr>
                <w:rFonts w:ascii="Arial Narrow" w:hAnsi="Arial Narrow" w:cs="Arial"/>
                <w:b w:val="0"/>
                <w:bCs w:val="0"/>
              </w:rPr>
              <w:t>rganización a la que pertenece:</w:t>
            </w:r>
          </w:p>
        </w:tc>
        <w:tc>
          <w:tcPr>
            <w:tcW w:w="6645" w:type="dxa"/>
          </w:tcPr>
          <w:p w:rsidR="00A171AD" w:rsidRPr="00643D7F" w:rsidRDefault="00A171AD" w:rsidP="007829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</w:tc>
      </w:tr>
      <w:tr w:rsidR="00A171AD" w:rsidRPr="00643D7F" w:rsidTr="00321915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vAlign w:val="center"/>
          </w:tcPr>
          <w:p w:rsidR="00A171AD" w:rsidRPr="00643D7F" w:rsidRDefault="00A171AD" w:rsidP="00321915">
            <w:pPr>
              <w:spacing w:after="0" w:line="240" w:lineRule="auto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Dirección:</w:t>
            </w:r>
          </w:p>
        </w:tc>
        <w:tc>
          <w:tcPr>
            <w:tcW w:w="6645" w:type="dxa"/>
          </w:tcPr>
          <w:p w:rsidR="00A171AD" w:rsidRPr="00643D7F" w:rsidRDefault="00A171AD" w:rsidP="007829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</w:tc>
      </w:tr>
      <w:tr w:rsidR="00A171AD" w:rsidRPr="00643D7F" w:rsidTr="00321915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vAlign w:val="center"/>
          </w:tcPr>
          <w:p w:rsidR="00A171AD" w:rsidRPr="00643D7F" w:rsidRDefault="00A171AD" w:rsidP="00321915">
            <w:pPr>
              <w:spacing w:after="0" w:line="240" w:lineRule="auto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Provincia/Distrito</w:t>
            </w:r>
          </w:p>
        </w:tc>
        <w:tc>
          <w:tcPr>
            <w:tcW w:w="6645" w:type="dxa"/>
          </w:tcPr>
          <w:p w:rsidR="00A171AD" w:rsidRPr="00643D7F" w:rsidRDefault="00A171AD" w:rsidP="007829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</w:tc>
      </w:tr>
      <w:tr w:rsidR="00A171AD" w:rsidRPr="00643D7F" w:rsidTr="00321915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vAlign w:val="center"/>
          </w:tcPr>
          <w:p w:rsidR="00A171AD" w:rsidRPr="00643D7F" w:rsidRDefault="00A171AD" w:rsidP="00321915">
            <w:pPr>
              <w:spacing w:after="0" w:line="240" w:lineRule="auto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Teléfonos:</w:t>
            </w:r>
          </w:p>
        </w:tc>
        <w:tc>
          <w:tcPr>
            <w:tcW w:w="6645" w:type="dxa"/>
          </w:tcPr>
          <w:p w:rsidR="00A171AD" w:rsidRPr="00643D7F" w:rsidRDefault="00A171AD" w:rsidP="007829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</w:tc>
      </w:tr>
      <w:tr w:rsidR="00A171AD" w:rsidRPr="00643D7F" w:rsidTr="00321915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vAlign w:val="center"/>
          </w:tcPr>
          <w:p w:rsidR="00A171AD" w:rsidRPr="00643D7F" w:rsidRDefault="00A171AD" w:rsidP="00321915">
            <w:pPr>
              <w:spacing w:after="0" w:line="240" w:lineRule="auto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Correo electrónico:</w:t>
            </w:r>
          </w:p>
        </w:tc>
        <w:tc>
          <w:tcPr>
            <w:tcW w:w="6645" w:type="dxa"/>
          </w:tcPr>
          <w:p w:rsidR="00A171AD" w:rsidRPr="00643D7F" w:rsidRDefault="00A171AD" w:rsidP="007829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</w:tc>
      </w:tr>
      <w:tr w:rsidR="00A171AD" w:rsidRPr="00643D7F" w:rsidTr="00321915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3" w:type="dxa"/>
            <w:gridSpan w:val="2"/>
            <w:shd w:val="clear" w:color="auto" w:fill="9CC2E5" w:themeFill="accent1" w:themeFillTint="99"/>
          </w:tcPr>
          <w:p w:rsidR="00A171AD" w:rsidRPr="00643D7F" w:rsidRDefault="00A171AD" w:rsidP="007829BF">
            <w:pPr>
              <w:spacing w:after="0" w:line="240" w:lineRule="auto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RECETA</w:t>
            </w:r>
          </w:p>
        </w:tc>
      </w:tr>
      <w:tr w:rsidR="00A171AD" w:rsidRPr="00643D7F" w:rsidTr="00321915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vAlign w:val="center"/>
          </w:tcPr>
          <w:p w:rsidR="00A171AD" w:rsidRPr="00643D7F" w:rsidRDefault="00A171AD" w:rsidP="00321915">
            <w:pPr>
              <w:spacing w:after="0" w:line="240" w:lineRule="auto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Nombre del Plato:</w:t>
            </w:r>
          </w:p>
        </w:tc>
        <w:tc>
          <w:tcPr>
            <w:tcW w:w="6645" w:type="dxa"/>
          </w:tcPr>
          <w:p w:rsidR="00A171AD" w:rsidRPr="00643D7F" w:rsidRDefault="00A171AD" w:rsidP="007829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</w:tc>
      </w:tr>
      <w:tr w:rsidR="00A171AD" w:rsidRPr="00643D7F" w:rsidTr="00321915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vAlign w:val="center"/>
          </w:tcPr>
          <w:p w:rsidR="00A171AD" w:rsidRPr="00643D7F" w:rsidRDefault="00A171AD" w:rsidP="00321915">
            <w:pPr>
              <w:spacing w:after="0" w:line="240" w:lineRule="auto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Slogan o consigna:</w:t>
            </w:r>
          </w:p>
        </w:tc>
        <w:tc>
          <w:tcPr>
            <w:tcW w:w="6645" w:type="dxa"/>
          </w:tcPr>
          <w:p w:rsidR="00A171AD" w:rsidRPr="00643D7F" w:rsidRDefault="00A171AD" w:rsidP="007829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  <w:p w:rsidR="00A171AD" w:rsidRPr="00643D7F" w:rsidRDefault="00A171AD" w:rsidP="007829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</w:tc>
      </w:tr>
      <w:tr w:rsidR="00A171AD" w:rsidRPr="00643D7F" w:rsidTr="00321915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vAlign w:val="center"/>
          </w:tcPr>
          <w:p w:rsidR="00A171AD" w:rsidRPr="00643D7F" w:rsidRDefault="00A171AD" w:rsidP="00321915">
            <w:pPr>
              <w:spacing w:after="0" w:line="240" w:lineRule="auto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Origen del plato:</w:t>
            </w:r>
          </w:p>
        </w:tc>
        <w:tc>
          <w:tcPr>
            <w:tcW w:w="6645" w:type="dxa"/>
          </w:tcPr>
          <w:p w:rsidR="00A171AD" w:rsidRPr="00643D7F" w:rsidRDefault="00A171AD" w:rsidP="007829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  <w:p w:rsidR="00A171AD" w:rsidRPr="00643D7F" w:rsidRDefault="00A171AD" w:rsidP="007829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</w:tc>
      </w:tr>
      <w:tr w:rsidR="00A171AD" w:rsidRPr="00643D7F" w:rsidTr="00321915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3" w:type="dxa"/>
            <w:gridSpan w:val="2"/>
            <w:shd w:val="clear" w:color="auto" w:fill="9CC2E5" w:themeFill="accent1" w:themeFillTint="99"/>
          </w:tcPr>
          <w:p w:rsidR="00A171AD" w:rsidRPr="00643D7F" w:rsidRDefault="00A171AD" w:rsidP="007829BF">
            <w:pPr>
              <w:spacing w:after="0" w:line="240" w:lineRule="auto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Ingredientes (para 4 raciones):</w:t>
            </w:r>
          </w:p>
        </w:tc>
      </w:tr>
      <w:tr w:rsidR="00A171AD" w:rsidRPr="00643D7F" w:rsidTr="00321915">
        <w:trPr>
          <w:trHeight w:val="1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3" w:type="dxa"/>
            <w:gridSpan w:val="2"/>
          </w:tcPr>
          <w:p w:rsidR="00A171AD" w:rsidRPr="00643D7F" w:rsidRDefault="00A171AD" w:rsidP="007829BF">
            <w:pPr>
              <w:spacing w:after="0" w:line="240" w:lineRule="auto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Pr="00643D7F" w:rsidRDefault="00A171AD" w:rsidP="007829BF">
            <w:pPr>
              <w:spacing w:after="0" w:line="240" w:lineRule="auto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Pr="00643D7F" w:rsidRDefault="00A171AD" w:rsidP="007829BF">
            <w:pPr>
              <w:spacing w:after="0" w:line="240" w:lineRule="auto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Pr="00643D7F" w:rsidRDefault="00A171AD" w:rsidP="007829BF">
            <w:pPr>
              <w:spacing w:after="0" w:line="240" w:lineRule="auto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Pr="00643D7F" w:rsidRDefault="00A171AD" w:rsidP="007829BF">
            <w:pPr>
              <w:spacing w:after="0" w:line="240" w:lineRule="auto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Pr="00643D7F" w:rsidRDefault="00A171AD" w:rsidP="007829BF">
            <w:pPr>
              <w:spacing w:after="0" w:line="240" w:lineRule="auto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Pr="00643D7F" w:rsidRDefault="00A171AD" w:rsidP="007829BF">
            <w:pPr>
              <w:spacing w:after="0" w:line="240" w:lineRule="auto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Pr="00643D7F" w:rsidRDefault="00A171AD" w:rsidP="007829BF">
            <w:pPr>
              <w:spacing w:after="0" w:line="240" w:lineRule="auto"/>
              <w:rPr>
                <w:rFonts w:ascii="Arial Narrow" w:hAnsi="Arial Narrow" w:cs="Arial"/>
                <w:b w:val="0"/>
                <w:bCs w:val="0"/>
              </w:rPr>
            </w:pPr>
          </w:p>
        </w:tc>
      </w:tr>
      <w:tr w:rsidR="00A171AD" w:rsidRPr="00643D7F" w:rsidTr="00321915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3" w:type="dxa"/>
            <w:gridSpan w:val="2"/>
            <w:shd w:val="clear" w:color="auto" w:fill="9CC2E5" w:themeFill="accent1" w:themeFillTint="99"/>
          </w:tcPr>
          <w:p w:rsidR="00A171AD" w:rsidRPr="00643D7F" w:rsidRDefault="00A171AD" w:rsidP="007829BF">
            <w:pPr>
              <w:spacing w:after="0" w:line="240" w:lineRule="auto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Preparación: (Poner énfasis en las técnicas empleadas: Sancochado, frito, pelado, picado, técnicas tradicionales, entre otros)</w:t>
            </w:r>
          </w:p>
        </w:tc>
      </w:tr>
      <w:tr w:rsidR="00A171AD" w:rsidRPr="00643D7F" w:rsidTr="00321915">
        <w:trPr>
          <w:trHeight w:val="1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3" w:type="dxa"/>
            <w:gridSpan w:val="2"/>
          </w:tcPr>
          <w:p w:rsidR="00A171AD" w:rsidRPr="00643D7F" w:rsidRDefault="00A171AD" w:rsidP="007829BF">
            <w:pPr>
              <w:spacing w:after="0" w:line="240" w:lineRule="auto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Pr="00643D7F" w:rsidRDefault="00A171AD" w:rsidP="007829BF">
            <w:pPr>
              <w:spacing w:after="0" w:line="240" w:lineRule="auto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Pr="00643D7F" w:rsidRDefault="00A171AD" w:rsidP="007829BF">
            <w:pPr>
              <w:spacing w:after="0" w:line="240" w:lineRule="auto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Pr="00643D7F" w:rsidRDefault="00A171AD" w:rsidP="007829BF">
            <w:pPr>
              <w:spacing w:after="0" w:line="240" w:lineRule="auto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Pr="00643D7F" w:rsidRDefault="00A171AD" w:rsidP="007829BF">
            <w:pPr>
              <w:spacing w:after="0" w:line="240" w:lineRule="auto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Pr="00643D7F" w:rsidRDefault="00A171AD" w:rsidP="007829BF">
            <w:pPr>
              <w:spacing w:after="0" w:line="240" w:lineRule="auto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Pr="00643D7F" w:rsidRDefault="00A171AD" w:rsidP="007829BF">
            <w:pPr>
              <w:spacing w:after="0" w:line="240" w:lineRule="auto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Pr="00643D7F" w:rsidRDefault="00A171AD" w:rsidP="007829BF">
            <w:pPr>
              <w:spacing w:after="0" w:line="240" w:lineRule="auto"/>
              <w:rPr>
                <w:rFonts w:ascii="Arial Narrow" w:hAnsi="Arial Narrow" w:cs="Arial"/>
                <w:b w:val="0"/>
                <w:bCs w:val="0"/>
              </w:rPr>
            </w:pPr>
          </w:p>
        </w:tc>
      </w:tr>
      <w:tr w:rsidR="00A171AD" w:rsidRPr="00643D7F" w:rsidTr="00321915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3" w:type="dxa"/>
            <w:gridSpan w:val="2"/>
          </w:tcPr>
          <w:p w:rsidR="00A171AD" w:rsidRPr="00643D7F" w:rsidRDefault="00A171AD" w:rsidP="007829BF">
            <w:pPr>
              <w:spacing w:after="0" w:line="240" w:lineRule="auto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Uso tradicional de los ingredientes:</w:t>
            </w:r>
          </w:p>
          <w:p w:rsidR="00A171AD" w:rsidRPr="00643D7F" w:rsidRDefault="00A171AD" w:rsidP="007829BF">
            <w:pPr>
              <w:spacing w:after="0" w:line="240" w:lineRule="auto"/>
              <w:rPr>
                <w:rFonts w:ascii="Arial Narrow" w:hAnsi="Arial Narrow" w:cs="Arial"/>
                <w:b w:val="0"/>
                <w:bCs w:val="0"/>
              </w:rPr>
            </w:pPr>
          </w:p>
        </w:tc>
      </w:tr>
      <w:tr w:rsidR="00A171AD" w:rsidRPr="00643D7F" w:rsidTr="00321915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3" w:type="dxa"/>
            <w:gridSpan w:val="2"/>
          </w:tcPr>
          <w:p w:rsidR="00A171AD" w:rsidRPr="00643D7F" w:rsidRDefault="00A171AD" w:rsidP="007829BF">
            <w:pPr>
              <w:spacing w:after="0" w:line="240" w:lineRule="auto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Tiempo estimado de preparación:</w:t>
            </w:r>
          </w:p>
          <w:p w:rsidR="00A171AD" w:rsidRPr="00643D7F" w:rsidRDefault="00A171AD" w:rsidP="007829BF">
            <w:pPr>
              <w:tabs>
                <w:tab w:val="left" w:pos="8012"/>
              </w:tabs>
              <w:spacing w:after="0" w:line="240" w:lineRule="auto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ab/>
            </w:r>
          </w:p>
        </w:tc>
      </w:tr>
      <w:tr w:rsidR="00A171AD" w:rsidRPr="00643D7F" w:rsidTr="00321915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3" w:type="dxa"/>
            <w:gridSpan w:val="2"/>
          </w:tcPr>
          <w:p w:rsidR="00A171AD" w:rsidRPr="00643D7F" w:rsidRDefault="00A171AD" w:rsidP="007829BF">
            <w:pPr>
              <w:spacing w:after="0" w:line="240" w:lineRule="auto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Costo aproximado de la receta (por 4 raciones):</w:t>
            </w:r>
          </w:p>
          <w:p w:rsidR="00A171AD" w:rsidRPr="00643D7F" w:rsidRDefault="00A171AD" w:rsidP="007829BF">
            <w:pPr>
              <w:spacing w:after="0" w:line="240" w:lineRule="auto"/>
              <w:rPr>
                <w:rFonts w:ascii="Arial Narrow" w:hAnsi="Arial Narrow" w:cs="Arial"/>
                <w:b w:val="0"/>
                <w:bCs w:val="0"/>
              </w:rPr>
            </w:pPr>
          </w:p>
        </w:tc>
      </w:tr>
      <w:tr w:rsidR="00A171AD" w:rsidRPr="00643D7F" w:rsidTr="00321915">
        <w:trPr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3" w:type="dxa"/>
            <w:gridSpan w:val="2"/>
          </w:tcPr>
          <w:p w:rsidR="00A171AD" w:rsidRPr="00643D7F" w:rsidRDefault="00A171AD" w:rsidP="007829BF">
            <w:pPr>
              <w:spacing w:after="0" w:line="240" w:lineRule="auto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DECLARACIÓN DE CUMPLIMIENTO</w:t>
            </w:r>
            <w:r>
              <w:rPr>
                <w:rFonts w:ascii="Arial Narrow" w:hAnsi="Arial Narrow" w:cs="Arial"/>
                <w:b w:val="0"/>
                <w:bCs w:val="0"/>
              </w:rPr>
              <w:t xml:space="preserve"> </w:t>
            </w:r>
            <w:r w:rsidRPr="00643D7F">
              <w:rPr>
                <w:rFonts w:ascii="Arial Narrow" w:hAnsi="Arial Narrow" w:cs="Arial"/>
                <w:i/>
                <w:iCs/>
              </w:rPr>
              <w:t>(Marcar con una x)</w:t>
            </w:r>
          </w:p>
          <w:p w:rsidR="00A171AD" w:rsidRPr="00643D7F" w:rsidRDefault="002D31B8" w:rsidP="007829BF">
            <w:pPr>
              <w:spacing w:after="0" w:line="240" w:lineRule="auto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6B1093" wp14:editId="6E67B97B">
                      <wp:simplePos x="0" y="0"/>
                      <wp:positionH relativeFrom="margin">
                        <wp:posOffset>1905</wp:posOffset>
                      </wp:positionH>
                      <wp:positionV relativeFrom="paragraph">
                        <wp:posOffset>163195</wp:posOffset>
                      </wp:positionV>
                      <wp:extent cx="359410" cy="295275"/>
                      <wp:effectExtent l="0" t="0" r="21590" b="28575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41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21071" w:rsidRPr="00F57A7D" w:rsidRDefault="00421071" w:rsidP="00A171AD">
                                  <w:pPr>
                                    <w:rPr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6B10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6" type="#_x0000_t202" style="position:absolute;margin-left:.15pt;margin-top:12.85pt;width:28.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" filled="f" strokecolor="windowText" strokeweight=".5pt">
                      <v:textbox>
                        <w:txbxContent>
                          <w:p w:rsidR="00421071" w:rsidRPr="00F57A7D" w:rsidRDefault="00421071" w:rsidP="00A171AD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2D31B8" w:rsidRDefault="00A171AD" w:rsidP="007829BF">
            <w:pPr>
              <w:spacing w:after="0" w:line="240" w:lineRule="auto"/>
              <w:rPr>
                <w:rFonts w:ascii="Arial Narrow" w:hAnsi="Arial Narrow" w:cs="Arial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 xml:space="preserve">               </w:t>
            </w:r>
            <w:r w:rsidRPr="00643D7F">
              <w:rPr>
                <w:rFonts w:ascii="Arial Narrow" w:hAnsi="Arial Narrow" w:cs="Arial"/>
                <w:bCs w:val="0"/>
              </w:rPr>
              <w:t>Declaro que cumpliremos con las bases del concurso, y aceptamos la publi</w:t>
            </w:r>
            <w:r>
              <w:rPr>
                <w:rFonts w:ascii="Arial Narrow" w:hAnsi="Arial Narrow" w:cs="Arial"/>
                <w:bCs w:val="0"/>
              </w:rPr>
              <w:t xml:space="preserve">cación y difusión de la </w:t>
            </w:r>
          </w:p>
          <w:p w:rsidR="00A171AD" w:rsidRPr="001F233C" w:rsidRDefault="002D31B8" w:rsidP="007829BF">
            <w:pPr>
              <w:spacing w:after="0" w:line="240" w:lineRule="auto"/>
              <w:rPr>
                <w:rFonts w:ascii="Arial Narrow" w:hAnsi="Arial Narrow" w:cs="Arial"/>
                <w:bCs w:val="0"/>
              </w:rPr>
            </w:pPr>
            <w:r>
              <w:rPr>
                <w:rFonts w:ascii="Arial Narrow" w:hAnsi="Arial Narrow" w:cs="Arial"/>
                <w:bCs w:val="0"/>
              </w:rPr>
              <w:t xml:space="preserve">               </w:t>
            </w:r>
            <w:proofErr w:type="gramStart"/>
            <w:r w:rsidR="00A171AD">
              <w:rPr>
                <w:rFonts w:ascii="Arial Narrow" w:hAnsi="Arial Narrow" w:cs="Arial"/>
                <w:bCs w:val="0"/>
              </w:rPr>
              <w:t>receta</w:t>
            </w:r>
            <w:proofErr w:type="gramEnd"/>
            <w:r w:rsidR="00A171AD">
              <w:rPr>
                <w:rFonts w:ascii="Arial Narrow" w:hAnsi="Arial Narrow" w:cs="Arial"/>
                <w:bCs w:val="0"/>
              </w:rPr>
              <w:t>.</w:t>
            </w:r>
          </w:p>
        </w:tc>
      </w:tr>
    </w:tbl>
    <w:p w:rsidR="00A171AD" w:rsidRDefault="00A171AD" w:rsidP="00A171AD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</w:p>
    <w:p w:rsidR="00A171AD" w:rsidRPr="00F578ED" w:rsidRDefault="00A171AD" w:rsidP="00A171A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F578ED">
        <w:rPr>
          <w:rFonts w:ascii="Arial" w:hAnsi="Arial" w:cs="Arial"/>
          <w:b/>
          <w:bCs/>
        </w:rPr>
        <w:t>Ejemplo de llenado de formulario (sólo referencial)</w:t>
      </w:r>
    </w:p>
    <w:p w:rsidR="00A171AD" w:rsidRPr="005A13A0" w:rsidRDefault="00A171AD" w:rsidP="00A171AD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  <w:r w:rsidRPr="00F578ED">
        <w:rPr>
          <w:rFonts w:ascii="Arial" w:hAnsi="Arial" w:cs="Arial"/>
          <w:b/>
          <w:bCs/>
        </w:rPr>
        <w:t>Comedores Populares</w:t>
      </w:r>
    </w:p>
    <w:tbl>
      <w:tblPr>
        <w:tblStyle w:val="Tabladecuadrcula1clara-nfasis1"/>
        <w:tblpPr w:leftFromText="141" w:rightFromText="141" w:vertAnchor="text" w:horzAnchor="margin" w:tblpX="-436" w:tblpY="101"/>
        <w:tblW w:w="9693" w:type="dxa"/>
        <w:tblLook w:val="04A0" w:firstRow="1" w:lastRow="0" w:firstColumn="1" w:lastColumn="0" w:noHBand="0" w:noVBand="1"/>
      </w:tblPr>
      <w:tblGrid>
        <w:gridCol w:w="3087"/>
        <w:gridCol w:w="6606"/>
      </w:tblGrid>
      <w:tr w:rsidR="00A171AD" w:rsidRPr="00643D7F" w:rsidTr="002D31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3" w:type="dxa"/>
            <w:gridSpan w:val="2"/>
            <w:shd w:val="clear" w:color="auto" w:fill="9CC2E5" w:themeFill="accent1" w:themeFillTint="99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DATOS</w:t>
            </w:r>
          </w:p>
        </w:tc>
      </w:tr>
      <w:tr w:rsidR="00A171AD" w:rsidRPr="00643D7F" w:rsidTr="002D31B8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  <w:vAlign w:val="center"/>
          </w:tcPr>
          <w:p w:rsidR="00A171AD" w:rsidRPr="00643D7F" w:rsidRDefault="00A171AD" w:rsidP="00321915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Nombre del Participante:</w:t>
            </w:r>
          </w:p>
        </w:tc>
        <w:tc>
          <w:tcPr>
            <w:tcW w:w="6606" w:type="dxa"/>
          </w:tcPr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i/>
              </w:rPr>
            </w:pPr>
            <w:r w:rsidRPr="00643D7F">
              <w:rPr>
                <w:rFonts w:ascii="Arial Narrow" w:hAnsi="Arial Narrow" w:cs="Arial"/>
                <w:i/>
                <w:iCs/>
              </w:rPr>
              <w:t xml:space="preserve">Sra. Ana María Paredes </w:t>
            </w:r>
            <w:proofErr w:type="spellStart"/>
            <w:r w:rsidRPr="00643D7F">
              <w:rPr>
                <w:rFonts w:ascii="Arial Narrow" w:hAnsi="Arial Narrow" w:cs="Arial"/>
                <w:i/>
                <w:iCs/>
              </w:rPr>
              <w:t>Julca</w:t>
            </w:r>
            <w:proofErr w:type="spellEnd"/>
          </w:p>
        </w:tc>
      </w:tr>
      <w:tr w:rsidR="00A171AD" w:rsidRPr="00643D7F" w:rsidTr="002D31B8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  <w:vAlign w:val="center"/>
          </w:tcPr>
          <w:p w:rsidR="00A171AD" w:rsidRPr="00643D7F" w:rsidRDefault="00A171AD" w:rsidP="00321915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O</w:t>
            </w:r>
            <w:r w:rsidRPr="00643D7F">
              <w:rPr>
                <w:rFonts w:ascii="Arial Narrow" w:hAnsi="Arial Narrow" w:cs="Arial"/>
                <w:b w:val="0"/>
                <w:bCs w:val="0"/>
              </w:rPr>
              <w:t>rganización a la que pertenece:</w:t>
            </w:r>
          </w:p>
        </w:tc>
        <w:tc>
          <w:tcPr>
            <w:tcW w:w="6606" w:type="dxa"/>
          </w:tcPr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i/>
              </w:rPr>
            </w:pPr>
            <w:r w:rsidRPr="00643D7F">
              <w:rPr>
                <w:rFonts w:ascii="Arial Narrow" w:hAnsi="Arial Narrow" w:cs="Arial"/>
                <w:bCs/>
                <w:i/>
              </w:rPr>
              <w:t>Comedor Popular “Santa Rosa”</w:t>
            </w:r>
          </w:p>
        </w:tc>
      </w:tr>
      <w:tr w:rsidR="00A171AD" w:rsidRPr="00643D7F" w:rsidTr="002D31B8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  <w:vAlign w:val="center"/>
          </w:tcPr>
          <w:p w:rsidR="00A171AD" w:rsidRPr="00643D7F" w:rsidRDefault="00A171AD" w:rsidP="00321915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Dirección:</w:t>
            </w:r>
          </w:p>
        </w:tc>
        <w:tc>
          <w:tcPr>
            <w:tcW w:w="6606" w:type="dxa"/>
          </w:tcPr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i/>
              </w:rPr>
            </w:pPr>
            <w:r w:rsidRPr="00643D7F">
              <w:rPr>
                <w:rFonts w:ascii="Arial Narrow" w:hAnsi="Arial Narrow" w:cs="Arial"/>
                <w:i/>
                <w:iCs/>
              </w:rPr>
              <w:t xml:space="preserve">Calle Diego Quispe Tito </w:t>
            </w:r>
            <w:proofErr w:type="spellStart"/>
            <w:r w:rsidRPr="00643D7F">
              <w:rPr>
                <w:rFonts w:ascii="Arial Narrow" w:hAnsi="Arial Narrow" w:cs="Arial"/>
                <w:i/>
                <w:iCs/>
              </w:rPr>
              <w:t>Mz</w:t>
            </w:r>
            <w:proofErr w:type="spellEnd"/>
            <w:r w:rsidRPr="00643D7F">
              <w:rPr>
                <w:rFonts w:ascii="Arial Narrow" w:hAnsi="Arial Narrow" w:cs="Arial"/>
                <w:i/>
                <w:iCs/>
              </w:rPr>
              <w:t xml:space="preserve"> A, Lote 18.</w:t>
            </w:r>
          </w:p>
        </w:tc>
      </w:tr>
      <w:tr w:rsidR="00A171AD" w:rsidRPr="00643D7F" w:rsidTr="002D31B8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  <w:vAlign w:val="center"/>
          </w:tcPr>
          <w:p w:rsidR="00A171AD" w:rsidRPr="00643D7F" w:rsidRDefault="00A171AD" w:rsidP="00321915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Provincia/Distrito</w:t>
            </w:r>
          </w:p>
        </w:tc>
        <w:tc>
          <w:tcPr>
            <w:tcW w:w="6606" w:type="dxa"/>
          </w:tcPr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i/>
              </w:rPr>
            </w:pPr>
            <w:r w:rsidRPr="00643D7F">
              <w:rPr>
                <w:rFonts w:ascii="Arial Narrow" w:hAnsi="Arial Narrow" w:cs="Arial"/>
                <w:bCs/>
                <w:i/>
              </w:rPr>
              <w:t>Huamanga/Ayacucho</w:t>
            </w:r>
          </w:p>
        </w:tc>
      </w:tr>
      <w:tr w:rsidR="00A171AD" w:rsidRPr="00643D7F" w:rsidTr="002D31B8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  <w:vAlign w:val="center"/>
          </w:tcPr>
          <w:p w:rsidR="00A171AD" w:rsidRPr="00643D7F" w:rsidRDefault="00A171AD" w:rsidP="00321915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Teléfonos:</w:t>
            </w:r>
          </w:p>
        </w:tc>
        <w:tc>
          <w:tcPr>
            <w:tcW w:w="6606" w:type="dxa"/>
          </w:tcPr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i/>
              </w:rPr>
            </w:pPr>
            <w:r w:rsidRPr="00643D7F">
              <w:rPr>
                <w:rFonts w:ascii="Arial Narrow" w:hAnsi="Arial Narrow" w:cs="Arial"/>
                <w:bCs/>
                <w:i/>
              </w:rPr>
              <w:t>998957485</w:t>
            </w:r>
          </w:p>
        </w:tc>
      </w:tr>
      <w:tr w:rsidR="00A171AD" w:rsidRPr="00643D7F" w:rsidTr="002D31B8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  <w:vAlign w:val="center"/>
          </w:tcPr>
          <w:p w:rsidR="00A171AD" w:rsidRPr="00643D7F" w:rsidRDefault="00A171AD" w:rsidP="00321915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Correo electrónico:</w:t>
            </w:r>
          </w:p>
        </w:tc>
        <w:tc>
          <w:tcPr>
            <w:tcW w:w="6606" w:type="dxa"/>
          </w:tcPr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i/>
              </w:rPr>
            </w:pPr>
            <w:r w:rsidRPr="00643D7F">
              <w:rPr>
                <w:rFonts w:ascii="Arial Narrow" w:hAnsi="Arial Narrow" w:cs="Arial"/>
                <w:bCs/>
                <w:i/>
              </w:rPr>
              <w:t>aparedes@hotmail.com</w:t>
            </w:r>
          </w:p>
        </w:tc>
      </w:tr>
      <w:tr w:rsidR="00A171AD" w:rsidRPr="00643D7F" w:rsidTr="002D31B8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3" w:type="dxa"/>
            <w:gridSpan w:val="2"/>
            <w:shd w:val="clear" w:color="auto" w:fill="9CC2E5" w:themeFill="accent1" w:themeFillTint="99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RECETA</w:t>
            </w:r>
          </w:p>
        </w:tc>
      </w:tr>
      <w:tr w:rsidR="00A171AD" w:rsidRPr="00643D7F" w:rsidTr="002D31B8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  <w:vAlign w:val="center"/>
          </w:tcPr>
          <w:p w:rsidR="00A171AD" w:rsidRPr="00643D7F" w:rsidRDefault="00A171AD" w:rsidP="00321915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Nombre del Plato:</w:t>
            </w:r>
          </w:p>
        </w:tc>
        <w:tc>
          <w:tcPr>
            <w:tcW w:w="6606" w:type="dxa"/>
          </w:tcPr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i/>
              </w:rPr>
            </w:pPr>
            <w:r w:rsidRPr="00643D7F">
              <w:rPr>
                <w:rFonts w:ascii="Arial Narrow" w:hAnsi="Arial Narrow" w:cs="Arial"/>
                <w:bCs/>
                <w:i/>
              </w:rPr>
              <w:t>Seco de trigo con pescado</w:t>
            </w:r>
          </w:p>
        </w:tc>
      </w:tr>
      <w:tr w:rsidR="00A171AD" w:rsidRPr="00643D7F" w:rsidTr="002D31B8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  <w:vAlign w:val="center"/>
          </w:tcPr>
          <w:p w:rsidR="00A171AD" w:rsidRPr="00643D7F" w:rsidRDefault="00A171AD" w:rsidP="00321915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Slogan o consigna:</w:t>
            </w:r>
          </w:p>
        </w:tc>
        <w:tc>
          <w:tcPr>
            <w:tcW w:w="6606" w:type="dxa"/>
          </w:tcPr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i/>
              </w:rPr>
            </w:pPr>
            <w:r w:rsidRPr="00643D7F">
              <w:rPr>
                <w:rFonts w:ascii="Arial Narrow" w:hAnsi="Arial Narrow" w:cs="Arial"/>
                <w:bCs/>
                <w:i/>
              </w:rPr>
              <w:t>Pescado, culantro y trigo: para quitar el hambre y el frío, el mejor los mejores amigos</w:t>
            </w:r>
          </w:p>
        </w:tc>
      </w:tr>
      <w:tr w:rsidR="00A171AD" w:rsidRPr="00643D7F" w:rsidTr="002D31B8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  <w:vAlign w:val="center"/>
          </w:tcPr>
          <w:p w:rsidR="00A171AD" w:rsidRPr="00643D7F" w:rsidRDefault="00A171AD" w:rsidP="00321915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Origen del plato:</w:t>
            </w:r>
          </w:p>
        </w:tc>
        <w:tc>
          <w:tcPr>
            <w:tcW w:w="6606" w:type="dxa"/>
          </w:tcPr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  <w:r w:rsidRPr="00643D7F">
              <w:rPr>
                <w:rFonts w:ascii="Arial Narrow" w:hAnsi="Arial Narrow" w:cs="Arial"/>
                <w:i/>
                <w:iCs/>
              </w:rPr>
              <w:t xml:space="preserve">Sierra Sur, Distrito de Pausa, Provincia de </w:t>
            </w:r>
            <w:proofErr w:type="spellStart"/>
            <w:r w:rsidRPr="00643D7F">
              <w:rPr>
                <w:rFonts w:ascii="Arial Narrow" w:hAnsi="Arial Narrow" w:cs="Arial"/>
                <w:i/>
                <w:iCs/>
              </w:rPr>
              <w:t>Paucar</w:t>
            </w:r>
            <w:proofErr w:type="spellEnd"/>
            <w:r w:rsidRPr="00643D7F">
              <w:rPr>
                <w:rFonts w:ascii="Arial Narrow" w:hAnsi="Arial Narrow" w:cs="Arial"/>
                <w:i/>
                <w:iCs/>
              </w:rPr>
              <w:t xml:space="preserve"> del Sara </w:t>
            </w:r>
            <w:proofErr w:type="spellStart"/>
            <w:r w:rsidRPr="00643D7F">
              <w:rPr>
                <w:rFonts w:ascii="Arial Narrow" w:hAnsi="Arial Narrow" w:cs="Arial"/>
                <w:i/>
                <w:iCs/>
              </w:rPr>
              <w:t>Sara</w:t>
            </w:r>
            <w:proofErr w:type="spellEnd"/>
            <w:r w:rsidRPr="00643D7F">
              <w:rPr>
                <w:rFonts w:ascii="Arial Narrow" w:hAnsi="Arial Narrow" w:cs="Arial"/>
                <w:i/>
                <w:iCs/>
              </w:rPr>
              <w:t>.</w:t>
            </w:r>
          </w:p>
        </w:tc>
      </w:tr>
      <w:tr w:rsidR="00A171AD" w:rsidRPr="00643D7F" w:rsidTr="002D31B8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3" w:type="dxa"/>
            <w:gridSpan w:val="2"/>
            <w:shd w:val="clear" w:color="auto" w:fill="9CC2E5" w:themeFill="accent1" w:themeFillTint="99"/>
            <w:vAlign w:val="center"/>
          </w:tcPr>
          <w:p w:rsidR="00A171AD" w:rsidRPr="00643D7F" w:rsidRDefault="00A171AD" w:rsidP="00321915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Ingredientes (para 4 raciones):</w:t>
            </w:r>
          </w:p>
        </w:tc>
      </w:tr>
      <w:tr w:rsidR="00A171AD" w:rsidRPr="00643D7F" w:rsidTr="002D31B8">
        <w:trPr>
          <w:trHeight w:val="1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3" w:type="dxa"/>
            <w:gridSpan w:val="2"/>
            <w:vAlign w:val="center"/>
          </w:tcPr>
          <w:p w:rsidR="00A171AD" w:rsidRPr="00643D7F" w:rsidRDefault="00A171AD" w:rsidP="00321915">
            <w:pPr>
              <w:spacing w:after="0"/>
              <w:rPr>
                <w:rFonts w:ascii="Arial Narrow" w:hAnsi="Arial Narrow" w:cs="Arial"/>
                <w:iCs/>
              </w:rPr>
            </w:pPr>
            <w:r w:rsidRPr="00643D7F">
              <w:rPr>
                <w:rFonts w:ascii="Arial Narrow" w:hAnsi="Arial Narrow" w:cs="Arial"/>
              </w:rPr>
              <w:t xml:space="preserve">- </w:t>
            </w:r>
            <w:r w:rsidRPr="00643D7F">
              <w:rPr>
                <w:rFonts w:ascii="Arial Narrow" w:hAnsi="Arial Narrow" w:cs="Arial"/>
                <w:iCs/>
              </w:rPr>
              <w:t>1 kg de trigo.</w:t>
            </w:r>
          </w:p>
          <w:p w:rsidR="00A171AD" w:rsidRPr="00643D7F" w:rsidRDefault="00A171AD" w:rsidP="00321915">
            <w:pPr>
              <w:spacing w:after="0"/>
              <w:rPr>
                <w:rFonts w:ascii="Arial Narrow" w:hAnsi="Arial Narrow" w:cs="Arial"/>
                <w:iCs/>
              </w:rPr>
            </w:pPr>
            <w:r w:rsidRPr="00643D7F">
              <w:rPr>
                <w:rFonts w:ascii="Arial Narrow" w:hAnsi="Arial Narrow" w:cs="Arial"/>
              </w:rPr>
              <w:t>- 2</w:t>
            </w:r>
            <w:r w:rsidRPr="00643D7F">
              <w:rPr>
                <w:rFonts w:ascii="Arial Narrow" w:hAnsi="Arial Narrow" w:cs="Arial"/>
                <w:iCs/>
              </w:rPr>
              <w:t>00 gramos de anchoveta en aceite.</w:t>
            </w:r>
          </w:p>
          <w:p w:rsidR="00A171AD" w:rsidRPr="00643D7F" w:rsidRDefault="00A171AD" w:rsidP="00321915">
            <w:pPr>
              <w:spacing w:after="0"/>
              <w:rPr>
                <w:rFonts w:ascii="Arial Narrow" w:hAnsi="Arial Narrow" w:cs="Arial"/>
                <w:iCs/>
              </w:rPr>
            </w:pPr>
            <w:r w:rsidRPr="00643D7F">
              <w:rPr>
                <w:rFonts w:ascii="Arial Narrow" w:hAnsi="Arial Narrow" w:cs="Arial"/>
              </w:rPr>
              <w:t xml:space="preserve">- 1 </w:t>
            </w:r>
            <w:proofErr w:type="spellStart"/>
            <w:r w:rsidRPr="00643D7F">
              <w:rPr>
                <w:rFonts w:ascii="Arial Narrow" w:hAnsi="Arial Narrow" w:cs="Arial"/>
              </w:rPr>
              <w:t>tz</w:t>
            </w:r>
            <w:proofErr w:type="spellEnd"/>
            <w:r w:rsidRPr="00643D7F">
              <w:rPr>
                <w:rFonts w:ascii="Arial Narrow" w:hAnsi="Arial Narrow" w:cs="Arial"/>
              </w:rPr>
              <w:t>., de ají amarillo en pasta</w:t>
            </w:r>
            <w:r w:rsidRPr="00643D7F">
              <w:rPr>
                <w:rFonts w:ascii="Arial Narrow" w:hAnsi="Arial Narrow" w:cs="Arial"/>
                <w:iCs/>
              </w:rPr>
              <w:t>.</w:t>
            </w:r>
          </w:p>
          <w:p w:rsidR="00A171AD" w:rsidRPr="00643D7F" w:rsidRDefault="00A171AD" w:rsidP="00321915">
            <w:pPr>
              <w:spacing w:after="0"/>
              <w:rPr>
                <w:rFonts w:ascii="Arial Narrow" w:hAnsi="Arial Narrow" w:cs="Arial"/>
                <w:iCs/>
              </w:rPr>
            </w:pPr>
            <w:r w:rsidRPr="00643D7F">
              <w:rPr>
                <w:rFonts w:ascii="Arial Narrow" w:hAnsi="Arial Narrow" w:cs="Arial"/>
              </w:rPr>
              <w:t xml:space="preserve">- </w:t>
            </w:r>
            <w:r w:rsidRPr="00643D7F">
              <w:rPr>
                <w:rFonts w:ascii="Arial Narrow" w:hAnsi="Arial Narrow" w:cs="Arial"/>
                <w:iCs/>
              </w:rPr>
              <w:t>1 cebolla y 1 cabeza de ajo.</w:t>
            </w:r>
          </w:p>
          <w:p w:rsidR="00A171AD" w:rsidRPr="00643D7F" w:rsidRDefault="00A171AD" w:rsidP="00321915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</w:rPr>
              <w:t xml:space="preserve">- 1 </w:t>
            </w:r>
            <w:proofErr w:type="spellStart"/>
            <w:r w:rsidRPr="00643D7F">
              <w:rPr>
                <w:rFonts w:ascii="Arial Narrow" w:hAnsi="Arial Narrow" w:cs="Arial"/>
              </w:rPr>
              <w:t>tz</w:t>
            </w:r>
            <w:proofErr w:type="spellEnd"/>
            <w:r w:rsidRPr="00643D7F">
              <w:rPr>
                <w:rFonts w:ascii="Arial Narrow" w:hAnsi="Arial Narrow" w:cs="Arial"/>
              </w:rPr>
              <w:t>., de culantro en pasta</w:t>
            </w:r>
            <w:r w:rsidR="00F55DC7">
              <w:rPr>
                <w:rFonts w:ascii="Arial Narrow" w:hAnsi="Arial Narrow" w:cs="Arial"/>
                <w:iCs/>
              </w:rPr>
              <w:t>.</w:t>
            </w:r>
          </w:p>
        </w:tc>
      </w:tr>
      <w:tr w:rsidR="00A171AD" w:rsidRPr="00643D7F" w:rsidTr="002D31B8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3" w:type="dxa"/>
            <w:gridSpan w:val="2"/>
            <w:shd w:val="clear" w:color="auto" w:fill="9CC2E5" w:themeFill="accent1" w:themeFillTint="99"/>
            <w:vAlign w:val="center"/>
          </w:tcPr>
          <w:p w:rsidR="00A171AD" w:rsidRPr="00643D7F" w:rsidRDefault="00A171AD" w:rsidP="00321915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Preparación: (Poner énfasis en las técnicas empleadas: Sancochado, frito, pelado, picado, técnicas tradicionales, entre otros)</w:t>
            </w:r>
          </w:p>
        </w:tc>
      </w:tr>
      <w:tr w:rsidR="00A171AD" w:rsidRPr="00643D7F" w:rsidTr="002D31B8">
        <w:trPr>
          <w:trHeight w:val="2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3" w:type="dxa"/>
            <w:gridSpan w:val="2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i/>
              </w:rPr>
              <w:t>- Sancochar el trigo en agua. Reservar</w:t>
            </w:r>
            <w:r w:rsidRPr="00643D7F">
              <w:rPr>
                <w:rFonts w:ascii="Arial Narrow" w:hAnsi="Arial Narrow" w:cs="Arial"/>
                <w:i/>
                <w:iCs/>
              </w:rPr>
              <w:t>.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i/>
              </w:rPr>
              <w:t>- Hacer un aderezo con la cebolla y los ajos picados finamente. F</w:t>
            </w:r>
            <w:r w:rsidRPr="00643D7F">
              <w:rPr>
                <w:rFonts w:ascii="Arial Narrow" w:hAnsi="Arial Narrow" w:cs="Arial"/>
                <w:i/>
                <w:iCs/>
              </w:rPr>
              <w:t>reír en el aceite de la conserva hasta que estén doradas. Retirarla y reservar.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i/>
              </w:rPr>
              <w:t>- Sobre este aderezo agregar la pasta de ají y culantro, cocer sin dejar de mover por 10 minutos. Sazonar. Reservar ½ taza de esta preparación (seco)</w:t>
            </w:r>
            <w:r w:rsidRPr="00643D7F">
              <w:rPr>
                <w:rFonts w:ascii="Arial Narrow" w:hAnsi="Arial Narrow" w:cs="Arial"/>
                <w:i/>
                <w:iCs/>
              </w:rPr>
              <w:t>.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i/>
              </w:rPr>
              <w:t xml:space="preserve">- </w:t>
            </w:r>
            <w:r w:rsidRPr="00643D7F">
              <w:rPr>
                <w:rFonts w:ascii="Arial Narrow" w:hAnsi="Arial Narrow" w:cs="Arial"/>
                <w:i/>
                <w:iCs/>
              </w:rPr>
              <w:t>Agregar el trigo a la preparación lograda, mezclar y cocer por 5 minutos.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i/>
              </w:rPr>
              <w:t>- Servir el trigo. Colocar el pescado encima y rociar la salsa de seco que habíamos reservado al pescado.</w:t>
            </w:r>
          </w:p>
        </w:tc>
      </w:tr>
      <w:tr w:rsidR="00A171AD" w:rsidRPr="00643D7F" w:rsidTr="002D31B8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3" w:type="dxa"/>
            <w:gridSpan w:val="2"/>
            <w:vAlign w:val="center"/>
          </w:tcPr>
          <w:p w:rsidR="00A171AD" w:rsidRPr="00643D7F" w:rsidRDefault="00A171AD" w:rsidP="00321915">
            <w:pPr>
              <w:tabs>
                <w:tab w:val="left" w:pos="6223"/>
              </w:tabs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 xml:space="preserve">Uso tradicional de los ingredientes: </w:t>
            </w:r>
            <w:r w:rsidRPr="00643D7F">
              <w:rPr>
                <w:rFonts w:ascii="Arial Narrow" w:hAnsi="Arial Narrow" w:cs="Arial"/>
                <w:i/>
                <w:iCs/>
              </w:rPr>
              <w:t>El trigo se utiliza en las sopas y en algunos guisos.</w:t>
            </w:r>
          </w:p>
        </w:tc>
      </w:tr>
      <w:tr w:rsidR="00A171AD" w:rsidRPr="00643D7F" w:rsidTr="002D31B8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3" w:type="dxa"/>
            <w:gridSpan w:val="2"/>
            <w:vAlign w:val="center"/>
          </w:tcPr>
          <w:p w:rsidR="00A171AD" w:rsidRPr="00643D7F" w:rsidRDefault="00A171AD" w:rsidP="00321915">
            <w:pPr>
              <w:tabs>
                <w:tab w:val="left" w:pos="6223"/>
              </w:tabs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 xml:space="preserve">Tiempo estimado de preparación: </w:t>
            </w:r>
            <w:r w:rsidRPr="00643D7F">
              <w:rPr>
                <w:rFonts w:ascii="Arial Narrow" w:hAnsi="Arial Narrow" w:cs="Arial"/>
                <w:i/>
                <w:iCs/>
              </w:rPr>
              <w:t>40 minutos.</w:t>
            </w:r>
          </w:p>
        </w:tc>
      </w:tr>
      <w:tr w:rsidR="00A171AD" w:rsidRPr="00643D7F" w:rsidTr="002D31B8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3" w:type="dxa"/>
            <w:gridSpan w:val="2"/>
            <w:vAlign w:val="center"/>
          </w:tcPr>
          <w:p w:rsidR="00A171AD" w:rsidRPr="00643D7F" w:rsidRDefault="00A171AD" w:rsidP="00321915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 xml:space="preserve">Costo aproximado de la receta (por 4 raciones): </w:t>
            </w:r>
            <w:r w:rsidRPr="00643D7F">
              <w:rPr>
                <w:rFonts w:ascii="Arial Narrow" w:hAnsi="Arial Narrow" w:cs="Arial"/>
                <w:i/>
                <w:iCs/>
              </w:rPr>
              <w:t>25 nuevos soles.</w:t>
            </w:r>
          </w:p>
        </w:tc>
      </w:tr>
      <w:tr w:rsidR="00A171AD" w:rsidRPr="00643D7F" w:rsidTr="002D31B8">
        <w:trPr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3" w:type="dxa"/>
            <w:gridSpan w:val="2"/>
          </w:tcPr>
          <w:p w:rsidR="00A171AD" w:rsidRPr="00643D7F" w:rsidRDefault="002D31B8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 xml:space="preserve">DECLARACIÓN DE CUMPLIMIENTO </w:t>
            </w:r>
            <w:r w:rsidR="00A171AD" w:rsidRPr="00643D7F">
              <w:rPr>
                <w:rFonts w:ascii="Arial Narrow" w:hAnsi="Arial Narrow" w:cs="Arial"/>
                <w:i/>
                <w:iCs/>
              </w:rPr>
              <w:t>(Marcar con una x)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  <w:p w:rsidR="002D31B8" w:rsidRDefault="002D31B8" w:rsidP="00321915">
            <w:pPr>
              <w:spacing w:after="0"/>
              <w:rPr>
                <w:rFonts w:ascii="Arial Narrow" w:hAnsi="Arial Narrow" w:cs="Arial"/>
                <w:bCs w:val="0"/>
              </w:rPr>
            </w:pPr>
            <w:r w:rsidRPr="00643D7F">
              <w:rPr>
                <w:rFonts w:ascii="Arial Narrow" w:hAnsi="Arial Narrow" w:cs="Arial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439AF9" wp14:editId="689CFC86">
                      <wp:simplePos x="0" y="0"/>
                      <wp:positionH relativeFrom="margin">
                        <wp:posOffset>30480</wp:posOffset>
                      </wp:positionH>
                      <wp:positionV relativeFrom="paragraph">
                        <wp:posOffset>7620</wp:posOffset>
                      </wp:positionV>
                      <wp:extent cx="359410" cy="295275"/>
                      <wp:effectExtent l="0" t="0" r="21590" b="28575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41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21071" w:rsidRPr="008164A0" w:rsidRDefault="00421071" w:rsidP="00A171AD">
                                  <w:pPr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39AF9" id="Cuadro de texto 11" o:spid="_x0000_s1027" type="#_x0000_t202" style="position:absolute;margin-left:2.4pt;margin-top:.6pt;width:28.3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" filled="f" strokecolor="windowText" strokeweight=".5pt">
                      <v:textbox>
                        <w:txbxContent>
                          <w:p w:rsidR="00421071" w:rsidRPr="008164A0" w:rsidRDefault="00421071" w:rsidP="00A171AD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171AD" w:rsidRPr="00643D7F">
              <w:rPr>
                <w:rFonts w:ascii="Arial Narrow" w:hAnsi="Arial Narrow" w:cs="Arial"/>
                <w:b w:val="0"/>
                <w:bCs w:val="0"/>
              </w:rPr>
              <w:t xml:space="preserve">               </w:t>
            </w:r>
            <w:r w:rsidR="00A171AD" w:rsidRPr="00643D7F">
              <w:rPr>
                <w:rFonts w:ascii="Arial Narrow" w:hAnsi="Arial Narrow" w:cs="Arial"/>
                <w:bCs w:val="0"/>
              </w:rPr>
              <w:t xml:space="preserve">Declaro que cumpliremos con las bases del concurso, y aceptamos la publicación y difusión de la </w:t>
            </w:r>
          </w:p>
          <w:p w:rsidR="00A171AD" w:rsidRPr="00643D7F" w:rsidRDefault="002D31B8" w:rsidP="00321915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Cs w:val="0"/>
              </w:rPr>
              <w:t xml:space="preserve">               </w:t>
            </w:r>
            <w:proofErr w:type="gramStart"/>
            <w:r w:rsidR="00A171AD" w:rsidRPr="00643D7F">
              <w:rPr>
                <w:rFonts w:ascii="Arial Narrow" w:hAnsi="Arial Narrow" w:cs="Arial"/>
                <w:bCs w:val="0"/>
              </w:rPr>
              <w:t>receta</w:t>
            </w:r>
            <w:proofErr w:type="gramEnd"/>
            <w:r w:rsidR="00A171AD" w:rsidRPr="00643D7F">
              <w:rPr>
                <w:rFonts w:ascii="Arial Narrow" w:hAnsi="Arial Narrow" w:cs="Arial"/>
                <w:bCs w:val="0"/>
              </w:rPr>
              <w:t>.</w:t>
            </w:r>
          </w:p>
        </w:tc>
      </w:tr>
    </w:tbl>
    <w:p w:rsidR="00A171AD" w:rsidRDefault="00A171AD" w:rsidP="00A171AD">
      <w:pPr>
        <w:autoSpaceDE w:val="0"/>
        <w:autoSpaceDN w:val="0"/>
        <w:adjustRightInd w:val="0"/>
        <w:spacing w:after="0"/>
        <w:rPr>
          <w:rFonts w:ascii="Arial Narrow" w:hAnsi="Arial Narrow" w:cs="Arial"/>
          <w:i/>
          <w:iCs/>
        </w:rPr>
      </w:pPr>
      <w:bookmarkStart w:id="0" w:name="_GoBack"/>
      <w:bookmarkEnd w:id="0"/>
    </w:p>
    <w:sectPr w:rsidR="00A171AD" w:rsidSect="007829BF">
      <w:headerReference w:type="default" r:id="rId8"/>
      <w:footerReference w:type="default" r:id="rId9"/>
      <w:pgSz w:w="11907" w:h="16839" w:code="9"/>
      <w:pgMar w:top="381" w:right="1417" w:bottom="1134" w:left="1701" w:header="283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7D8" w:rsidRDefault="009267D8">
      <w:pPr>
        <w:spacing w:after="0" w:line="240" w:lineRule="auto"/>
      </w:pPr>
      <w:r>
        <w:separator/>
      </w:r>
    </w:p>
  </w:endnote>
  <w:endnote w:type="continuationSeparator" w:id="0">
    <w:p w:rsidR="009267D8" w:rsidRDefault="00926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71" w:rsidRPr="00A30D46" w:rsidRDefault="00421071" w:rsidP="007829BF">
    <w:pPr>
      <w:pStyle w:val="Piedepgina"/>
      <w:jc w:val="center"/>
      <w:rPr>
        <w:color w:val="595959"/>
        <w:sz w:val="18"/>
      </w:rPr>
    </w:pPr>
    <w:r>
      <w:rPr>
        <w:color w:val="595959"/>
        <w:sz w:val="14"/>
        <w:szCs w:val="21"/>
      </w:rPr>
      <w:t>Programa Nacional “A Comer Pescado”</w:t>
    </w:r>
    <w:r w:rsidRPr="00A30D46">
      <w:rPr>
        <w:color w:val="595959"/>
        <w:sz w:val="14"/>
        <w:szCs w:val="21"/>
      </w:rPr>
      <w:t xml:space="preserve">  </w:t>
    </w:r>
    <w:r w:rsidRPr="00133510">
      <w:rPr>
        <w:color w:val="FF0000"/>
        <w:sz w:val="14"/>
        <w:szCs w:val="21"/>
      </w:rPr>
      <w:t>|</w:t>
    </w:r>
    <w:r>
      <w:rPr>
        <w:color w:val="595959"/>
        <w:sz w:val="14"/>
        <w:szCs w:val="21"/>
      </w:rPr>
      <w:t xml:space="preserve">  Calle Antequera 671 </w:t>
    </w:r>
    <w:r w:rsidRPr="00A30D46">
      <w:rPr>
        <w:color w:val="595959"/>
        <w:sz w:val="14"/>
        <w:szCs w:val="21"/>
      </w:rPr>
      <w:t xml:space="preserve">- San Isidro - Lima  </w:t>
    </w:r>
    <w:r w:rsidRPr="00133510">
      <w:rPr>
        <w:color w:val="FF0000"/>
        <w:sz w:val="14"/>
        <w:szCs w:val="21"/>
      </w:rPr>
      <w:t>|</w:t>
    </w:r>
    <w:r>
      <w:rPr>
        <w:color w:val="595959"/>
        <w:sz w:val="14"/>
        <w:szCs w:val="21"/>
      </w:rPr>
      <w:t xml:space="preserve">  T. (01)614-8333 </w:t>
    </w:r>
    <w:r w:rsidRPr="00A30D46">
      <w:rPr>
        <w:color w:val="595959"/>
        <w:sz w:val="14"/>
        <w:szCs w:val="21"/>
      </w:rPr>
      <w:t xml:space="preserve">  </w:t>
    </w:r>
    <w:r w:rsidRPr="00133510">
      <w:rPr>
        <w:color w:val="FF0000"/>
        <w:sz w:val="14"/>
        <w:szCs w:val="21"/>
      </w:rPr>
      <w:t>|</w:t>
    </w:r>
    <w:r w:rsidRPr="00A30D46">
      <w:rPr>
        <w:color w:val="595959"/>
        <w:sz w:val="14"/>
        <w:szCs w:val="21"/>
      </w:rPr>
      <w:t xml:space="preserve"> </w:t>
    </w:r>
    <w:r>
      <w:rPr>
        <w:color w:val="595959"/>
        <w:sz w:val="14"/>
        <w:szCs w:val="21"/>
      </w:rPr>
      <w:t>www.acomerpescado</w:t>
    </w:r>
    <w:r w:rsidRPr="00A30D46">
      <w:rPr>
        <w:color w:val="595959"/>
        <w:sz w:val="14"/>
        <w:szCs w:val="21"/>
      </w:rPr>
      <w:t>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7D8" w:rsidRDefault="009267D8">
      <w:pPr>
        <w:spacing w:after="0" w:line="240" w:lineRule="auto"/>
      </w:pPr>
      <w:r>
        <w:separator/>
      </w:r>
    </w:p>
  </w:footnote>
  <w:footnote w:type="continuationSeparator" w:id="0">
    <w:p w:rsidR="009267D8" w:rsidRDefault="00926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71" w:rsidRDefault="00421071" w:rsidP="007829BF">
    <w:pPr>
      <w:pStyle w:val="Encabezado"/>
      <w:jc w:val="center"/>
      <w:rPr>
        <w:rFonts w:cs="Arial"/>
        <w:sz w:val="20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52A7C8D" wp14:editId="69F8F7B3">
          <wp:simplePos x="0" y="0"/>
          <wp:positionH relativeFrom="column">
            <wp:posOffset>4772025</wp:posOffset>
          </wp:positionH>
          <wp:positionV relativeFrom="paragraph">
            <wp:posOffset>-35560</wp:posOffset>
          </wp:positionV>
          <wp:extent cx="914400" cy="688975"/>
          <wp:effectExtent l="0" t="0" r="0" b="0"/>
          <wp:wrapTopAndBottom/>
          <wp:docPr id="74" name="Imagen 74" descr="A Comer Pesc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 Comer Pesc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F437D00" wp14:editId="2B1F1CDA">
          <wp:simplePos x="0" y="0"/>
          <wp:positionH relativeFrom="column">
            <wp:posOffset>-114300</wp:posOffset>
          </wp:positionH>
          <wp:positionV relativeFrom="paragraph">
            <wp:posOffset>21590</wp:posOffset>
          </wp:positionV>
          <wp:extent cx="2171700" cy="441960"/>
          <wp:effectExtent l="0" t="0" r="0" b="0"/>
          <wp:wrapNone/>
          <wp:docPr id="75" name="Imagen 75" descr="LOGO PRODUCE 2016 - PARA FONDO 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RODUCE 2016 - PARA FONDO A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5E2">
      <w:rPr>
        <w:rFonts w:cs="Arial"/>
        <w:sz w:val="20"/>
      </w:rPr>
      <w:t>“Decenio de la Igualdad de Oportunidades para Mujeres y Hombres”</w:t>
    </w:r>
  </w:p>
  <w:p w:rsidR="00421071" w:rsidRPr="00272DBE" w:rsidRDefault="00421071" w:rsidP="007829BF">
    <w:pPr>
      <w:jc w:val="center"/>
      <w:rPr>
        <w:rFonts w:cs="Arial"/>
        <w:sz w:val="20"/>
      </w:rPr>
    </w:pPr>
    <w:r w:rsidRPr="0095423B">
      <w:rPr>
        <w:rFonts w:cs="Arial"/>
        <w:sz w:val="20"/>
      </w:rPr>
      <w:t>“Año del Diálogo y la Reconciliación Nacional”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7E94"/>
      </v:shape>
    </w:pict>
  </w:numPicBullet>
  <w:abstractNum w:abstractNumId="0" w15:restartNumberingAfterBreak="0">
    <w:nsid w:val="01292CEC"/>
    <w:multiLevelType w:val="hybridMultilevel"/>
    <w:tmpl w:val="31E20AA6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72235"/>
    <w:multiLevelType w:val="hybridMultilevel"/>
    <w:tmpl w:val="C8A4F24C"/>
    <w:lvl w:ilvl="0" w:tplc="DCD0BA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0549"/>
    <w:multiLevelType w:val="hybridMultilevel"/>
    <w:tmpl w:val="DB784E3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26C9"/>
    <w:multiLevelType w:val="hybridMultilevel"/>
    <w:tmpl w:val="BDC01FF8"/>
    <w:lvl w:ilvl="0" w:tplc="42006DC6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64EFE"/>
    <w:multiLevelType w:val="hybridMultilevel"/>
    <w:tmpl w:val="35C09620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A6526"/>
    <w:multiLevelType w:val="hybridMultilevel"/>
    <w:tmpl w:val="480C7E30"/>
    <w:lvl w:ilvl="0" w:tplc="5DE44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A2F36"/>
    <w:multiLevelType w:val="hybridMultilevel"/>
    <w:tmpl w:val="E5EAF290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AEB29D1"/>
    <w:multiLevelType w:val="hybridMultilevel"/>
    <w:tmpl w:val="EC2883E8"/>
    <w:lvl w:ilvl="0" w:tplc="BF8E50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0591E"/>
    <w:multiLevelType w:val="hybridMultilevel"/>
    <w:tmpl w:val="304AD09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56C12"/>
    <w:multiLevelType w:val="hybridMultilevel"/>
    <w:tmpl w:val="A04CF95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479F3"/>
    <w:multiLevelType w:val="hybridMultilevel"/>
    <w:tmpl w:val="51128A5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55E3E"/>
    <w:multiLevelType w:val="hybridMultilevel"/>
    <w:tmpl w:val="752ECB46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57EBC"/>
    <w:multiLevelType w:val="hybridMultilevel"/>
    <w:tmpl w:val="0F2C8376"/>
    <w:lvl w:ilvl="0" w:tplc="EE945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0"/>
  </w:num>
  <w:num w:numId="5">
    <w:abstractNumId w:val="4"/>
  </w:num>
  <w:num w:numId="6">
    <w:abstractNumId w:val="10"/>
  </w:num>
  <w:num w:numId="7">
    <w:abstractNumId w:val="11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AD"/>
    <w:rsid w:val="00031FDB"/>
    <w:rsid w:val="000A21A4"/>
    <w:rsid w:val="000A3B52"/>
    <w:rsid w:val="000D6075"/>
    <w:rsid w:val="001442A0"/>
    <w:rsid w:val="002D0D01"/>
    <w:rsid w:val="002D31B8"/>
    <w:rsid w:val="00321915"/>
    <w:rsid w:val="00395F72"/>
    <w:rsid w:val="00421071"/>
    <w:rsid w:val="0042466C"/>
    <w:rsid w:val="004E043D"/>
    <w:rsid w:val="006D263C"/>
    <w:rsid w:val="007829BF"/>
    <w:rsid w:val="007C6FA6"/>
    <w:rsid w:val="008714EC"/>
    <w:rsid w:val="009267D8"/>
    <w:rsid w:val="00950A8E"/>
    <w:rsid w:val="00A171AD"/>
    <w:rsid w:val="00A56BE5"/>
    <w:rsid w:val="00AD2F6D"/>
    <w:rsid w:val="00B86BD0"/>
    <w:rsid w:val="00C002BA"/>
    <w:rsid w:val="00C74AC5"/>
    <w:rsid w:val="00D52F00"/>
    <w:rsid w:val="00E353A2"/>
    <w:rsid w:val="00F06108"/>
    <w:rsid w:val="00F21BCE"/>
    <w:rsid w:val="00F55DC7"/>
    <w:rsid w:val="00F578ED"/>
    <w:rsid w:val="00FC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C4D97F1-4620-48D7-9743-36808683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1AD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A171A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noProof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71AD"/>
    <w:rPr>
      <w:rFonts w:ascii="Cambria" w:eastAsia="Times New Roman" w:hAnsi="Cambria" w:cs="Times New Roman"/>
      <w:b/>
      <w:bCs/>
      <w:noProof/>
      <w:color w:val="365F91"/>
      <w:sz w:val="28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A171A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171A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inespaciado">
    <w:name w:val="No Spacing"/>
    <w:uiPriority w:val="1"/>
    <w:qFormat/>
    <w:rsid w:val="00A171AD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Prrafodelista">
    <w:name w:val="List Paragraph"/>
    <w:basedOn w:val="Normal"/>
    <w:uiPriority w:val="34"/>
    <w:qFormat/>
    <w:rsid w:val="00A171AD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A171A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171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sid w:val="00A171A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A171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171A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171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1AD"/>
    <w:rPr>
      <w:rFonts w:ascii="Calibri" w:eastAsia="Calibri" w:hAnsi="Calibri"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1AD"/>
    <w:rPr>
      <w:rFonts w:ascii="Tahoma" w:eastAsia="Calibri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71A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71A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71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rsid w:val="00A171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171AD"/>
    <w:rPr>
      <w:rFonts w:ascii="Calibri" w:eastAsia="Calibri" w:hAnsi="Calibri" w:cs="Times New Roman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71AD"/>
    <w:rPr>
      <w:rFonts w:ascii="Calibri" w:eastAsia="Calibri" w:hAnsi="Calibri"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71AD"/>
    <w:rPr>
      <w:b/>
      <w:bCs/>
    </w:rPr>
  </w:style>
  <w:style w:type="character" w:styleId="Textoennegrita">
    <w:name w:val="Strong"/>
    <w:basedOn w:val="Fuentedeprrafopredeter"/>
    <w:uiPriority w:val="22"/>
    <w:qFormat/>
    <w:rsid w:val="00A171AD"/>
    <w:rPr>
      <w:b/>
      <w:bCs/>
    </w:rPr>
  </w:style>
  <w:style w:type="table" w:styleId="Tabladelista3-nfasis1">
    <w:name w:val="List Table 3 Accent 1"/>
    <w:basedOn w:val="Tablanormal"/>
    <w:uiPriority w:val="48"/>
    <w:rsid w:val="00F55DC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cuadrcula4-nfasis1">
    <w:name w:val="Grid Table 4 Accent 1"/>
    <w:basedOn w:val="Tablanormal"/>
    <w:uiPriority w:val="49"/>
    <w:rsid w:val="00F55DC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1clara-nfasis5">
    <w:name w:val="Grid Table 1 Light Accent 5"/>
    <w:basedOn w:val="Tablanormal"/>
    <w:uiPriority w:val="46"/>
    <w:rsid w:val="00F55DC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F55DC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8EEA4-3BF0-4FEB-9F38-288E1FCE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Ysabel Marlene Merino Roman</dc:creator>
  <cp:keywords/>
  <dc:description/>
  <cp:lastModifiedBy>Jesus Flores Ramos</cp:lastModifiedBy>
  <cp:revision>2</cp:revision>
  <cp:lastPrinted>2018-08-16T14:38:00Z</cp:lastPrinted>
  <dcterms:created xsi:type="dcterms:W3CDTF">2018-08-16T14:46:00Z</dcterms:created>
  <dcterms:modified xsi:type="dcterms:W3CDTF">2018-08-16T14:46:00Z</dcterms:modified>
</cp:coreProperties>
</file>